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976"/>
        <w:gridCol w:w="2551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38.02.04</w:t>
                  </w:r>
                </w:p>
                <w:p w:rsidR="0067053C" w:rsidRP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67053C" w:rsidP="00424FF6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/>
                      <w:sz w:val="18"/>
                      <w:szCs w:val="18"/>
                    </w:rPr>
                    <w:t>Коммерция (по отраслям)</w:t>
                  </w:r>
                </w:p>
                <w:p w:rsidR="0067053C" w:rsidRP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034106" w:rsidP="00034106">
                  <w:pPr>
                    <w:ind w:right="-25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3410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финансовой грамотности</w:t>
                  </w:r>
                </w:p>
              </w:tc>
            </w:tr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976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551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https://yandex.ru/video/preview/5970770241392343754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Личные финансы</w:t>
            </w:r>
          </w:p>
          <w:p w:rsidR="00424FF6" w:rsidRP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Сущность и функции денег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https://yandex.ru/video/preview/2261093787886229124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1.2. 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Человеческий капитал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https://yandex.ru/video/preview/77000306041369964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424FF6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Личный финансовый план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976" w:type="dxa"/>
          </w:tcPr>
          <w:p w:rsid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https://yandex.ru/video/preview/10447708801459694920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https://ppt-online.org/733814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424FF6" w:rsidRPr="003D7BB5" w:rsidRDefault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3D7BB5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https://yandex.ru/video/preview/13775616677082890503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https://ppt-online.org/656731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Депозит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https://yandex.ru/video/preview/15322199682565608489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https://nsportal.ru/shkola/ekonomika/library/2017/02/04/prezentatsiya-po-teme-kredit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 2.3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https://yandex.ru/video/preview/6666812376957231498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2.4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Расчетно-кассовые операции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https://yandex.ru/video/preview/17631460249439347915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00EE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https://infourok.ru/prezentaciya-na-temu-strahovanie-1773993.html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https://yandex.ru/video/preview/9968903936779474172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93567D" w:rsidRDefault="0093567D" w:rsidP="0093567D"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https://yandex.ru/video/preview/13040917051395696297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3.3.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 xml:space="preserve">Фондовый рынок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его инструменты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https://ppt-online.org/1105833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4.1. 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Обеспеченная старость: возможности пенсионного накопления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https://yandex.ru/video/preview/12905754882162224816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Налоги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https://yandex.ru/video/preview/5759771068674482968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4.3. Финансовые махинации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537" w:type="dxa"/>
          </w:tcPr>
          <w:p w:rsidR="00F319E9" w:rsidRPr="00424FF6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F319E9" w:rsidRPr="00424FF6" w:rsidRDefault="003F0C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https://infourok.ru/prezentaciya-na-temu-sozdanie-sobstvennogo-biznesa-chto-i-kak-nado-sdelat-finansovaya-gramotnost-10-klass-4994182.html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3F2F5B">
              <w:rPr>
                <w:rFonts w:ascii="Times New Roman" w:hAnsi="Times New Roman" w:cs="Times New Roman"/>
                <w:sz w:val="20"/>
                <w:szCs w:val="20"/>
              </w:rPr>
              <w:t>5. Бизнес.</w:t>
            </w:r>
          </w:p>
          <w:p w:rsidR="003F2F5B" w:rsidRPr="003F2F5B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 5.1 </w:t>
            </w:r>
            <w:r w:rsidRPr="003F2F5B">
              <w:rPr>
                <w:rFonts w:ascii="Times New Roman" w:hAnsi="Times New Roman" w:cs="Times New Roman"/>
                <w:sz w:val="20"/>
                <w:szCs w:val="20"/>
              </w:rPr>
              <w:t>Собственный бизнес: как создать и не потерять</w:t>
            </w:r>
          </w:p>
        </w:tc>
      </w:tr>
    </w:tbl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09734F"/>
    <w:rsid w:val="001E228C"/>
    <w:rsid w:val="0033497A"/>
    <w:rsid w:val="003D7BB5"/>
    <w:rsid w:val="003F0C92"/>
    <w:rsid w:val="003F2F5B"/>
    <w:rsid w:val="00424FF6"/>
    <w:rsid w:val="004264D2"/>
    <w:rsid w:val="0067053C"/>
    <w:rsid w:val="0087694C"/>
    <w:rsid w:val="0093567D"/>
    <w:rsid w:val="00BB7399"/>
    <w:rsid w:val="00CB00EE"/>
    <w:rsid w:val="00D644B5"/>
    <w:rsid w:val="00DC43E5"/>
    <w:rsid w:val="00E711B9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34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73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733814" TargetMode="External"/><Relationship Id="rId13" Type="http://schemas.openxmlformats.org/officeDocument/2006/relationships/hyperlink" Target="https://yandex.ru/video/preview/6666812376957231498" TargetMode="External"/><Relationship Id="rId18" Type="http://schemas.openxmlformats.org/officeDocument/2006/relationships/hyperlink" Target="https://ppt-online.org/11058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na-temu-sozdanie-sobstvennogo-biznesa-chto-i-kak-nado-sdelat-finansovaya-gramotnost-10-klass-4994182.html" TargetMode="External"/><Relationship Id="rId7" Type="http://schemas.openxmlformats.org/officeDocument/2006/relationships/hyperlink" Target="https://yandex.ru/video/preview/10447708801459694920" TargetMode="External"/><Relationship Id="rId12" Type="http://schemas.openxmlformats.org/officeDocument/2006/relationships/hyperlink" Target="https://nsportal.ru/shkola/ekonomika/library/2017/02/04/prezentatsiya-po-teme-kredit" TargetMode="External"/><Relationship Id="rId17" Type="http://schemas.openxmlformats.org/officeDocument/2006/relationships/hyperlink" Target="https://yandex.ru/video/preview/1304091705139569629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9968903936779474172" TargetMode="External"/><Relationship Id="rId20" Type="http://schemas.openxmlformats.org/officeDocument/2006/relationships/hyperlink" Target="https://yandex.ru/video/preview/5759771068674482968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77000306041369964" TargetMode="External"/><Relationship Id="rId11" Type="http://schemas.openxmlformats.org/officeDocument/2006/relationships/hyperlink" Target="https://yandex.ru/video/preview/15322199682565608489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s://yandex.ru/video/preview/2261093787886229124" TargetMode="External"/><Relationship Id="rId15" Type="http://schemas.openxmlformats.org/officeDocument/2006/relationships/hyperlink" Target="https://infourok.ru/prezentaciya-na-temu-strahovanie-177399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pt-online.org/656731" TargetMode="External"/><Relationship Id="rId19" Type="http://schemas.openxmlformats.org/officeDocument/2006/relationships/hyperlink" Target="https://yandex.ru/video/preview/12905754882162224816" TargetMode="External"/><Relationship Id="rId4" Type="http://schemas.openxmlformats.org/officeDocument/2006/relationships/hyperlink" Target="https://yandex.ru/video/preview/5970770241392343754" TargetMode="External"/><Relationship Id="rId9" Type="http://schemas.openxmlformats.org/officeDocument/2006/relationships/hyperlink" Target="https://yandex.ru/video/preview/13775616677082890503" TargetMode="External"/><Relationship Id="rId14" Type="http://schemas.openxmlformats.org/officeDocument/2006/relationships/hyperlink" Target="https://yandex.ru/video/preview/176314602494393479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2023-02-27T16:24:00Z</dcterms:created>
  <dcterms:modified xsi:type="dcterms:W3CDTF">2023-03-02T05:01:00Z</dcterms:modified>
</cp:coreProperties>
</file>